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DA" w:rsidRDefault="006200DA" w:rsidP="006200DA">
      <w:pPr>
        <w:spacing w:after="0" w:line="240" w:lineRule="auto"/>
        <w:ind w:firstLine="55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Załącznik do uchwały </w:t>
      </w:r>
      <w:r>
        <w:rPr>
          <w:rFonts w:ascii="Arial" w:hAnsi="Arial" w:cs="Arial"/>
          <w:sz w:val="18"/>
          <w:szCs w:val="18"/>
        </w:rPr>
        <w:t>Nr …………..</w:t>
      </w:r>
    </w:p>
    <w:p w:rsidR="006200DA" w:rsidRDefault="006200DA" w:rsidP="006200DA">
      <w:pPr>
        <w:spacing w:after="0" w:line="240" w:lineRule="auto"/>
        <w:ind w:firstLine="55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Miejskiej w Siechnicach</w:t>
      </w:r>
    </w:p>
    <w:p w:rsidR="006200DA" w:rsidRDefault="006200DA" w:rsidP="006200DA">
      <w:pPr>
        <w:spacing w:after="0" w:line="240" w:lineRule="auto"/>
        <w:ind w:firstLine="55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………..2020 roku</w:t>
      </w:r>
    </w:p>
    <w:p w:rsidR="006200DA" w:rsidRDefault="006200DA" w:rsidP="006200DA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200DA" w:rsidRDefault="006200DA" w:rsidP="006200DA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FORMULARZ ZGŁASZANIA OPINII/UWAG/PROPOZYCJI</w:t>
      </w:r>
    </w:p>
    <w:p w:rsidR="006200DA" w:rsidRDefault="006200DA" w:rsidP="006200DA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do zmian warunków i trybu przyznawania stypendium naukowego, artystycznego </w:t>
      </w:r>
      <w:r>
        <w:rPr>
          <w:rFonts w:ascii="Arial" w:hAnsi="Arial" w:cs="Arial"/>
          <w:bCs/>
          <w:sz w:val="21"/>
          <w:szCs w:val="21"/>
        </w:rPr>
        <w:br/>
        <w:t>i sportowego szczególnie uzdolnionym uczniom w Gminie Siechnice</w:t>
      </w:r>
    </w:p>
    <w:p w:rsidR="006200DA" w:rsidRDefault="006200DA" w:rsidP="006200D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200DA" w:rsidRDefault="006200DA" w:rsidP="006200D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200DA" w:rsidRDefault="006200DA" w:rsidP="006200D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Zgłaszane opinie/ uwagi/ propozycje: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6200DA" w:rsidTr="00913276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Treść i uzasadnienie opinii/ uwag/ propozycji</w:t>
            </w:r>
          </w:p>
        </w:tc>
      </w:tr>
      <w:tr w:rsidR="006200DA" w:rsidTr="00913276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200DA" w:rsidRDefault="006200DA" w:rsidP="0091327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200DA" w:rsidRPr="00855775" w:rsidRDefault="006200DA" w:rsidP="006200DA">
      <w:pPr>
        <w:jc w:val="both"/>
        <w:rPr>
          <w:rFonts w:ascii="Arial" w:hAnsi="Arial" w:cs="Arial"/>
        </w:rPr>
      </w:pPr>
    </w:p>
    <w:p w:rsidR="0002740A" w:rsidRDefault="0070178F">
      <w:bookmarkStart w:id="0" w:name="_GoBack"/>
      <w:bookmarkEnd w:id="0"/>
    </w:p>
    <w:sectPr w:rsidR="0002740A" w:rsidSect="00EE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200DA"/>
    <w:rsid w:val="00370CC1"/>
    <w:rsid w:val="006200DA"/>
    <w:rsid w:val="0070178F"/>
    <w:rsid w:val="00B85C6C"/>
    <w:rsid w:val="00E3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0D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asiemiatkowska</dc:creator>
  <cp:lastModifiedBy>SEKRETARIAT-BOGUSIA</cp:lastModifiedBy>
  <cp:revision>2</cp:revision>
  <dcterms:created xsi:type="dcterms:W3CDTF">2020-02-28T06:35:00Z</dcterms:created>
  <dcterms:modified xsi:type="dcterms:W3CDTF">2020-02-28T06:35:00Z</dcterms:modified>
</cp:coreProperties>
</file>